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1FB95"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江西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财经</w:t>
      </w:r>
      <w:r>
        <w:rPr>
          <w:rFonts w:hint="eastAsia" w:ascii="黑体" w:hAnsi="黑体" w:eastAsia="黑体" w:cs="黑体"/>
          <w:sz w:val="36"/>
          <w:szCs w:val="36"/>
        </w:rPr>
        <w:t>大学专职辅导员带班证明</w:t>
      </w:r>
    </w:p>
    <w:tbl>
      <w:tblPr>
        <w:tblStyle w:val="5"/>
        <w:tblW w:w="8490" w:type="dxa"/>
        <w:tblInd w:w="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3704"/>
        <w:gridCol w:w="1683"/>
        <w:gridCol w:w="2335"/>
      </w:tblGrid>
      <w:tr w14:paraId="6A4F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</w:tcPr>
          <w:p w14:paraId="13E3A99B">
            <w:pPr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3704" w:type="dxa"/>
          </w:tcPr>
          <w:p w14:paraId="0DA25AF1">
            <w:pPr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带班时段</w:t>
            </w:r>
          </w:p>
        </w:tc>
        <w:tc>
          <w:tcPr>
            <w:tcW w:w="1683" w:type="dxa"/>
          </w:tcPr>
          <w:p w14:paraId="13A9B3F4">
            <w:pPr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所带班级</w:t>
            </w:r>
          </w:p>
        </w:tc>
        <w:tc>
          <w:tcPr>
            <w:tcW w:w="2335" w:type="dxa"/>
          </w:tcPr>
          <w:p w14:paraId="357D3688">
            <w:pPr>
              <w:jc w:val="center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班级学生数</w:t>
            </w:r>
          </w:p>
        </w:tc>
      </w:tr>
      <w:tr w14:paraId="553B5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68" w:type="dxa"/>
            <w:vMerge w:val="restart"/>
            <w:vAlign w:val="center"/>
          </w:tcPr>
          <w:p w14:paraId="4E50FE2A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张三</w:t>
            </w:r>
          </w:p>
        </w:tc>
        <w:tc>
          <w:tcPr>
            <w:tcW w:w="3704" w:type="dxa"/>
            <w:vMerge w:val="restart"/>
            <w:vAlign w:val="center"/>
          </w:tcPr>
          <w:p w14:paraId="4BFF8993">
            <w:pPr>
              <w:rPr>
                <w:rFonts w:hint="eastAsia" w:eastAsia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202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/>
                <w:kern w:val="0"/>
                <w:sz w:val="28"/>
                <w:szCs w:val="28"/>
              </w:rPr>
              <w:t>.0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2-</w:t>
            </w:r>
            <w:r>
              <w:rPr>
                <w:rFonts w:hint="eastAsia"/>
                <w:kern w:val="0"/>
                <w:sz w:val="28"/>
                <w:szCs w:val="28"/>
              </w:rPr>
              <w:t>202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/>
                <w:kern w:val="0"/>
                <w:sz w:val="28"/>
                <w:szCs w:val="28"/>
              </w:rPr>
              <w:t>.0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683" w:type="dxa"/>
          </w:tcPr>
          <w:p w14:paraId="7CB345BE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335" w:type="dxa"/>
          </w:tcPr>
          <w:p w14:paraId="4209E3AE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14:paraId="6C43C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68" w:type="dxa"/>
            <w:vMerge w:val="continue"/>
            <w:vAlign w:val="center"/>
          </w:tcPr>
          <w:p w14:paraId="112CDC66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3704" w:type="dxa"/>
            <w:vMerge w:val="continue"/>
            <w:vAlign w:val="center"/>
          </w:tcPr>
          <w:p w14:paraId="297D64E3">
            <w:pPr>
              <w:rPr>
                <w:kern w:val="0"/>
                <w:sz w:val="28"/>
                <w:szCs w:val="28"/>
              </w:rPr>
            </w:pPr>
          </w:p>
        </w:tc>
        <w:tc>
          <w:tcPr>
            <w:tcW w:w="1683" w:type="dxa"/>
          </w:tcPr>
          <w:p w14:paraId="0007B31C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335" w:type="dxa"/>
          </w:tcPr>
          <w:p w14:paraId="6DB52C6F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14:paraId="1441A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68" w:type="dxa"/>
            <w:vMerge w:val="continue"/>
            <w:vAlign w:val="center"/>
          </w:tcPr>
          <w:p w14:paraId="32954891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3704" w:type="dxa"/>
            <w:vMerge w:val="continue"/>
            <w:vAlign w:val="center"/>
          </w:tcPr>
          <w:p w14:paraId="37ED958F">
            <w:pPr>
              <w:rPr>
                <w:kern w:val="0"/>
                <w:sz w:val="28"/>
                <w:szCs w:val="28"/>
              </w:rPr>
            </w:pPr>
          </w:p>
        </w:tc>
        <w:tc>
          <w:tcPr>
            <w:tcW w:w="1683" w:type="dxa"/>
          </w:tcPr>
          <w:p w14:paraId="039A1D2B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335" w:type="dxa"/>
          </w:tcPr>
          <w:p w14:paraId="18437640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14:paraId="38205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68" w:type="dxa"/>
            <w:vMerge w:val="continue"/>
          </w:tcPr>
          <w:p w14:paraId="012FDE68">
            <w:pPr>
              <w:rPr>
                <w:kern w:val="0"/>
                <w:sz w:val="28"/>
                <w:szCs w:val="28"/>
              </w:rPr>
            </w:pPr>
          </w:p>
        </w:tc>
        <w:tc>
          <w:tcPr>
            <w:tcW w:w="3704" w:type="dxa"/>
            <w:vMerge w:val="continue"/>
          </w:tcPr>
          <w:p w14:paraId="354E7B5A">
            <w:pPr>
              <w:rPr>
                <w:kern w:val="0"/>
                <w:sz w:val="28"/>
                <w:szCs w:val="28"/>
              </w:rPr>
            </w:pPr>
          </w:p>
        </w:tc>
        <w:tc>
          <w:tcPr>
            <w:tcW w:w="1683" w:type="dxa"/>
          </w:tcPr>
          <w:p w14:paraId="592C072F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335" w:type="dxa"/>
          </w:tcPr>
          <w:p w14:paraId="0112F0A6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  <w:tr w14:paraId="12EF3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68" w:type="dxa"/>
            <w:vMerge w:val="continue"/>
          </w:tcPr>
          <w:p w14:paraId="7A2CDCFE">
            <w:pPr>
              <w:rPr>
                <w:kern w:val="0"/>
                <w:sz w:val="28"/>
                <w:szCs w:val="28"/>
              </w:rPr>
            </w:pPr>
          </w:p>
        </w:tc>
        <w:tc>
          <w:tcPr>
            <w:tcW w:w="3704" w:type="dxa"/>
            <w:vMerge w:val="continue"/>
          </w:tcPr>
          <w:p w14:paraId="5CE3EF49">
            <w:pPr>
              <w:rPr>
                <w:kern w:val="0"/>
                <w:sz w:val="28"/>
                <w:szCs w:val="28"/>
              </w:rPr>
            </w:pPr>
          </w:p>
        </w:tc>
        <w:tc>
          <w:tcPr>
            <w:tcW w:w="1683" w:type="dxa"/>
          </w:tcPr>
          <w:p w14:paraId="7DA6EBA3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合计</w:t>
            </w:r>
          </w:p>
        </w:tc>
        <w:tc>
          <w:tcPr>
            <w:tcW w:w="2335" w:type="dxa"/>
          </w:tcPr>
          <w:p w14:paraId="13E5E76C">
            <w:pPr>
              <w:jc w:val="center"/>
              <w:rPr>
                <w:kern w:val="0"/>
                <w:sz w:val="28"/>
                <w:szCs w:val="28"/>
              </w:rPr>
            </w:pPr>
          </w:p>
        </w:tc>
      </w:tr>
    </w:tbl>
    <w:p w14:paraId="298C72F4">
      <w:pPr>
        <w:tabs>
          <w:tab w:val="left" w:pos="2840"/>
          <w:tab w:val="left" w:pos="5681"/>
        </w:tabs>
        <w:jc w:val="left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ab/>
      </w:r>
      <w:r>
        <w:rPr>
          <w:rFonts w:hint="eastAsia" w:ascii="仿宋_GB2312" w:hAnsi="仿宋_GB2312" w:eastAsia="仿宋_GB2312" w:cs="仿宋_GB2312"/>
          <w:sz w:val="36"/>
          <w:szCs w:val="36"/>
        </w:rPr>
        <w:tab/>
      </w:r>
      <w:r>
        <w:rPr>
          <w:rFonts w:hint="eastAsia" w:ascii="仿宋_GB2312" w:hAnsi="仿宋_GB2312" w:eastAsia="仿宋_GB2312" w:cs="仿宋_GB2312"/>
          <w:sz w:val="36"/>
          <w:szCs w:val="36"/>
        </w:rPr>
        <w:t xml:space="preserve"> </w:t>
      </w:r>
    </w:p>
    <w:p w14:paraId="2075E667">
      <w:pPr>
        <w:tabs>
          <w:tab w:val="left" w:pos="2840"/>
          <w:tab w:val="left" w:pos="5681"/>
        </w:tabs>
        <w:ind w:right="280"/>
        <w:jc w:val="left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ab/>
      </w:r>
      <w:r>
        <w:rPr>
          <w:rFonts w:hint="eastAsia" w:ascii="仿宋_GB2312" w:hAnsi="仿宋_GB2312" w:eastAsia="仿宋_GB2312" w:cs="仿宋_GB2312"/>
          <w:sz w:val="36"/>
          <w:szCs w:val="36"/>
        </w:rPr>
        <w:tab/>
      </w:r>
    </w:p>
    <w:p w14:paraId="150947AB">
      <w:pPr>
        <w:tabs>
          <w:tab w:val="left" w:pos="2840"/>
          <w:tab w:val="left" w:pos="5681"/>
        </w:tabs>
        <w:ind w:right="280" w:firstLine="5120" w:firstLineChars="16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院（系)负责人签字：</w:t>
      </w:r>
    </w:p>
    <w:p w14:paraId="00DA537C">
      <w:pPr>
        <w:tabs>
          <w:tab w:val="left" w:pos="2840"/>
          <w:tab w:val="left" w:pos="5681"/>
        </w:tabs>
        <w:ind w:right="280" w:firstLine="5120" w:firstLineChars="16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（公  章）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3184F100">
      <w:pPr>
        <w:tabs>
          <w:tab w:val="left" w:pos="2840"/>
          <w:tab w:val="left" w:pos="5681"/>
        </w:tabs>
        <w:ind w:right="28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  月   日              </w:t>
      </w:r>
    </w:p>
    <w:p w14:paraId="5AEB6014"/>
    <w:p w14:paraId="38681835"/>
    <w:p w14:paraId="70AAB219"/>
    <w:sectPr>
      <w:pgSz w:w="11906" w:h="16838"/>
      <w:pgMar w:top="2154" w:right="1531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09E2A26-BF44-4025-81C9-3DB96D6015F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AB20460C-A5B0-4111-AB3F-C45F638AC5C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F3CD111-F896-4C7A-BB15-5BEC8F752D1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iNGQ2MmE1NzY3ZThkNWFmODU1ZGJmN2ZlNzU0YzYifQ=="/>
  </w:docVars>
  <w:rsids>
    <w:rsidRoot w:val="00541EE2"/>
    <w:rsid w:val="00541EE2"/>
    <w:rsid w:val="00683B61"/>
    <w:rsid w:val="008B190D"/>
    <w:rsid w:val="00B51892"/>
    <w:rsid w:val="170B4662"/>
    <w:rsid w:val="276F6341"/>
    <w:rsid w:val="3BAB14B6"/>
    <w:rsid w:val="43BB4C97"/>
    <w:rsid w:val="476119B9"/>
    <w:rsid w:val="559E1FC9"/>
    <w:rsid w:val="720B2788"/>
    <w:rsid w:val="767C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66</Characters>
  <Lines>1</Lines>
  <Paragraphs>1</Paragraphs>
  <TotalTime>2</TotalTime>
  <ScaleCrop>false</ScaleCrop>
  <LinksUpToDate>false</LinksUpToDate>
  <CharactersWithSpaces>135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2022-04-08T16:38:00Z</dcterms:created>
  <dc:creator>黄 伟</dc:creator>
  <cp:lastModifiedBy>邓雪伶</cp:lastModifiedBy>
  <dcterms:modified xsi:type="dcterms:W3CDTF">2025-03-19T09:19:15Z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28F14C6B3EF14CDCB724038012A64856_13</vt:lpwstr>
  </property>
  <property fmtid="{D5CDD505-2E9C-101B-9397-08002B2CF9AE}" pid="4" name="KSOTemplateDocerSaveRecord">
    <vt:lpwstr>eyJoZGlkIjoiYzIxMTJlMDJkZjcwMGQwZDg2ZWM1ZTE3MjBjYzk4MGMiLCJ1c2VySWQiOiIxNTU4MTc1MDc2In0=</vt:lpwstr>
  </property>
</Properties>
</file>