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600" w:lineRule="exact"/>
        <w:jc w:val="center"/>
        <w:rPr>
          <w:rFonts w:hint="eastAsia"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 xml:space="preserve"> 教职工</w:t>
      </w:r>
      <w:bookmarkStart w:id="0" w:name="_GoBack"/>
      <w:r>
        <w:rPr>
          <w:rFonts w:hint="eastAsia" w:ascii="宋体" w:hAnsi="宋体"/>
          <w:b/>
          <w:bCs/>
          <w:sz w:val="36"/>
          <w:szCs w:val="36"/>
        </w:rPr>
        <w:t>因私出国（境）审批表</w:t>
      </w:r>
      <w:bookmarkEnd w:id="0"/>
    </w:p>
    <w:tbl>
      <w:tblPr>
        <w:tblStyle w:val="2"/>
        <w:tblW w:w="9540" w:type="dxa"/>
        <w:tblInd w:w="13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0"/>
        <w:gridCol w:w="3432"/>
        <w:gridCol w:w="352"/>
        <w:gridCol w:w="998"/>
        <w:gridCol w:w="274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所在单位</w:t>
            </w:r>
          </w:p>
        </w:tc>
        <w:tc>
          <w:tcPr>
            <w:tcW w:w="3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姓 名</w:t>
            </w:r>
          </w:p>
        </w:tc>
        <w:tc>
          <w:tcPr>
            <w:tcW w:w="2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外出事由</w:t>
            </w:r>
          </w:p>
        </w:tc>
        <w:tc>
          <w:tcPr>
            <w:tcW w:w="75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□旅游   □探亲   □其他：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起止地经停地</w:t>
            </w:r>
          </w:p>
        </w:tc>
        <w:tc>
          <w:tcPr>
            <w:tcW w:w="75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 xml:space="preserve">  起止时间</w:t>
            </w:r>
          </w:p>
        </w:tc>
        <w:tc>
          <w:tcPr>
            <w:tcW w:w="75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   月   日——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0" w:hRule="atLeast"/>
        </w:trPr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本人声明</w:t>
            </w:r>
          </w:p>
        </w:tc>
        <w:tc>
          <w:tcPr>
            <w:tcW w:w="75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32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本人声明：出国（境）期间自觉维护维护国家和学校的利益，遵守外事纪律，不做有损国格、人格和学校名誉的事情，不参与非法组织活动，遵守和尊重所在国家（地区）的法律、法令和风俗习惯。</w:t>
            </w:r>
          </w:p>
          <w:p>
            <w:pPr>
              <w:autoSpaceDE w:val="0"/>
              <w:spacing w:line="320" w:lineRule="exact"/>
              <w:ind w:firstLine="560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声明人签名：             年  月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7" w:hRule="atLeast"/>
        </w:trPr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所在单位党政负责人意见</w:t>
            </w:r>
          </w:p>
        </w:tc>
        <w:tc>
          <w:tcPr>
            <w:tcW w:w="37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□拟同意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</w:p>
          <w:p>
            <w:pPr>
              <w:spacing w:line="400" w:lineRule="exact"/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□拟不同意</w:t>
            </w:r>
            <w:r>
              <w:rPr>
                <w:rFonts w:hint="eastAsia" w:ascii="宋体" w:hAnsi="宋体"/>
                <w:sz w:val="24"/>
              </w:rPr>
              <w:t> </w:t>
            </w:r>
          </w:p>
          <w:p>
            <w:pPr>
              <w:spacing w:line="40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行政负责人签字：</w:t>
            </w:r>
          </w:p>
          <w:p>
            <w:pPr>
              <w:spacing w:line="400" w:lineRule="exact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年  月  日       公章       </w:t>
            </w:r>
          </w:p>
        </w:tc>
        <w:tc>
          <w:tcPr>
            <w:tcW w:w="37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□经政审，拟同意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</w:p>
          <w:p>
            <w:pPr>
              <w:spacing w:line="400" w:lineRule="exact"/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□经政审，拟不同意</w:t>
            </w:r>
          </w:p>
          <w:p>
            <w:pPr>
              <w:spacing w:line="40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党组织负责人签字：</w:t>
            </w:r>
          </w:p>
          <w:p>
            <w:pPr>
              <w:spacing w:line="400" w:lineRule="exact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年  月  日      公章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</w:trPr>
        <w:tc>
          <w:tcPr>
            <w:tcW w:w="20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人事处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意见</w:t>
            </w:r>
          </w:p>
        </w:tc>
        <w:tc>
          <w:tcPr>
            <w:tcW w:w="37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人事科审核意见：</w:t>
            </w:r>
          </w:p>
          <w:p>
            <w:pPr>
              <w:autoSpaceDE w:val="0"/>
              <w:spacing w:line="360" w:lineRule="exac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申请人在职工作是否属实</w:t>
            </w:r>
          </w:p>
          <w:p>
            <w:pPr>
              <w:autoSpaceDE w:val="0"/>
              <w:spacing w:line="360" w:lineRule="exac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□是        □否</w:t>
            </w:r>
          </w:p>
          <w:p>
            <w:pPr>
              <w:autoSpaceDE w:val="0"/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签字：        年  月  日</w:t>
            </w:r>
          </w:p>
        </w:tc>
        <w:tc>
          <w:tcPr>
            <w:tcW w:w="37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劳资科审核意见：</w:t>
            </w:r>
          </w:p>
          <w:p>
            <w:pPr>
              <w:autoSpaceDE w:val="0"/>
              <w:spacing w:line="360" w:lineRule="exac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申请人收入信息是否属实</w:t>
            </w:r>
          </w:p>
          <w:p>
            <w:pPr>
              <w:autoSpaceDE w:val="0"/>
              <w:spacing w:line="360" w:lineRule="exac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□是        □否</w:t>
            </w:r>
          </w:p>
          <w:p>
            <w:pPr>
              <w:autoSpaceDE w:val="0"/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签字：        年  月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20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75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320" w:lineRule="exact"/>
              <w:ind w:right="1120" w:firstLine="560" w:firstLineChars="20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wordWrap w:val="0"/>
              <w:spacing w:line="320" w:lineRule="exact"/>
              <w:ind w:right="1120" w:firstLine="560" w:firstLineChars="200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□同意            □不同意</w:t>
            </w:r>
          </w:p>
          <w:p>
            <w:pPr>
              <w:spacing w:line="400" w:lineRule="exac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人事处负责人签字：</w:t>
            </w:r>
          </w:p>
          <w:p>
            <w:pPr>
              <w:spacing w:line="400" w:lineRule="exact"/>
              <w:ind w:firstLine="1120" w:firstLineChars="4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年   月   日     公章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备注</w:t>
            </w:r>
          </w:p>
        </w:tc>
        <w:tc>
          <w:tcPr>
            <w:tcW w:w="75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120" w:firstLineChars="400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spacing w:line="400" w:lineRule="exact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*经领导审批同意后，本表送人事处办公室备案；本表适用于未在学校担任处（院、所）级（含）以上领导职务的在编在岗教职工（含人事代理）。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1C55CE"/>
    <w:rsid w:val="591C55CE"/>
    <w:rsid w:val="7A1B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2019-02-25T09:08:00Z</dcterms:created>
  <dc:creator>廖飞云</dc:creator>
  <cp:lastModifiedBy>廖飞云</cp:lastModifiedBy>
  <dcterms:modified xsi:type="dcterms:W3CDTF">2019-02-25T09:08:36Z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2052-11.1.0.8496</vt:lpwstr>
  </property>
</Properties>
</file>